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B" w:rsidRPr="00213DAB" w:rsidRDefault="00213DAB" w:rsidP="00213DAB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关于召开“基于超星教学平台大数据分析与服务项目”、“虚拟商业社会环境仿真教学平台”可行性论证会的通知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13DAB" w:rsidRPr="00213DAB" w:rsidRDefault="00213DAB" w:rsidP="00213DA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13DAB" w:rsidRPr="00213DAB" w:rsidRDefault="00213DAB" w:rsidP="00213DAB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校属相关部门：</w:t>
      </w:r>
    </w:p>
    <w:p w:rsidR="00213DAB" w:rsidRPr="00213DAB" w:rsidRDefault="00E3582C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兹定于4月28日上午对</w:t>
      </w:r>
      <w:r w:rsidR="00213DAB"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计算机实践教学中心“基于超星教学平台大数据分析与服务项目”、“虚拟商业社会环境仿真教学平台”</w:t>
      </w:r>
      <w:r w:rsidR="00213DAB">
        <w:rPr>
          <w:rFonts w:ascii="宋体" w:eastAsia="宋体" w:hAnsi="宋体" w:cs="Tahoma"/>
          <w:color w:val="000000"/>
          <w:kern w:val="0"/>
          <w:sz w:val="28"/>
          <w:szCs w:val="28"/>
        </w:rPr>
        <w:t>项目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进行</w:t>
      </w:r>
      <w:r w:rsidR="00213DAB"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可行性论证，现就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相关</w:t>
      </w:r>
      <w:r w:rsidR="00213DAB"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事宜通知如下：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一、会议时间：20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20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04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28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日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上午09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：30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二、会议地点：</w:t>
      </w:r>
      <w:proofErr w:type="gramStart"/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蛟</w:t>
      </w:r>
      <w:proofErr w:type="gramEnd"/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桥园校区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南区综合大楼计算机实践教学中心501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会议室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三、参加部门：审计处、财务处、招标采购中心、资产管理处</w:t>
      </w:r>
      <w:r w:rsidR="00DF6992">
        <w:rPr>
          <w:rFonts w:ascii="宋体" w:eastAsia="宋体" w:hAnsi="宋体" w:cs="Tahoma"/>
          <w:color w:val="000000"/>
          <w:kern w:val="0"/>
          <w:sz w:val="28"/>
          <w:szCs w:val="28"/>
        </w:rPr>
        <w:t>、教务处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、计算机实践教学中心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，请以上单位安排相关人员参加论证</w:t>
      </w:r>
      <w:r w:rsidR="00E358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，</w:t>
      </w:r>
      <w:r w:rsidR="00E3582C" w:rsidRPr="00E358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并邀请相关专家参加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请计算机实践</w:t>
      </w: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教学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中心项目</w:t>
      </w:r>
      <w:proofErr w:type="gramStart"/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组做好</w:t>
      </w:r>
      <w:proofErr w:type="gramEnd"/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方案答辩准备。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联系人：</w:t>
      </w:r>
      <w:r w:rsidR="006340F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黄玉波</w:t>
      </w: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 xml:space="preserve">   联系电话：8</w:t>
      </w:r>
      <w:r w:rsidR="006340F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3828372</w:t>
      </w:r>
    </w:p>
    <w:p w:rsidR="002C39E0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213DA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特此通知</w:t>
      </w:r>
      <w:r w:rsidR="00E3582C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13DAB" w:rsidRDefault="00213DAB" w:rsidP="00213DAB">
      <w:pPr>
        <w:widowControl/>
        <w:shd w:val="clear" w:color="auto" w:fill="FFFFFF"/>
        <w:spacing w:line="560" w:lineRule="atLeast"/>
        <w:ind w:firstLine="420"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</w:p>
    <w:p w:rsidR="00213DAB" w:rsidRDefault="00213DAB" w:rsidP="00213DAB">
      <w:pPr>
        <w:widowControl/>
        <w:shd w:val="clear" w:color="auto" w:fill="FFFFFF"/>
        <w:spacing w:line="560" w:lineRule="atLeast"/>
        <w:ind w:firstLine="420"/>
        <w:jc w:val="right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教务处</w:t>
      </w:r>
      <w:r w:rsidR="00DF6992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、计算机实践教学中心</w:t>
      </w:r>
    </w:p>
    <w:p w:rsidR="00213DAB" w:rsidRPr="00213DAB" w:rsidRDefault="00213DAB" w:rsidP="00213DAB">
      <w:pPr>
        <w:widowControl/>
        <w:shd w:val="clear" w:color="auto" w:fill="FFFFFF"/>
        <w:spacing w:line="560" w:lineRule="atLeast"/>
        <w:ind w:firstLine="420"/>
        <w:jc w:val="right"/>
        <w:rPr>
          <w:rFonts w:ascii="宋体" w:eastAsia="宋体" w:hAnsi="宋体" w:cs="Tahoma"/>
          <w:color w:val="000000"/>
          <w:kern w:val="0"/>
          <w:sz w:val="28"/>
          <w:szCs w:val="28"/>
        </w:rPr>
      </w:pPr>
      <w:r>
        <w:rPr>
          <w:rFonts w:ascii="宋体" w:eastAsia="宋体" w:hAnsi="宋体" w:cs="Tahoma"/>
          <w:color w:val="000000"/>
          <w:kern w:val="0"/>
          <w:sz w:val="28"/>
          <w:szCs w:val="28"/>
        </w:rPr>
        <w:t>2020年4月26日</w:t>
      </w:r>
    </w:p>
    <w:sectPr w:rsidR="00213DAB" w:rsidRPr="0021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B"/>
    <w:rsid w:val="00213DAB"/>
    <w:rsid w:val="002C39E0"/>
    <w:rsid w:val="006340FC"/>
    <w:rsid w:val="00DF6992"/>
    <w:rsid w:val="00E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8CE0-613D-4A62-886A-B274B6D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3D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13DAB"/>
    <w:rPr>
      <w:rFonts w:ascii="宋体" w:eastAsia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2020-04-26T06:11:00Z</dcterms:created>
  <dcterms:modified xsi:type="dcterms:W3CDTF">2020-04-26T07:03:00Z</dcterms:modified>
</cp:coreProperties>
</file>