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C88A7" w14:textId="77777777" w:rsidR="00435BA0" w:rsidRPr="00DD42A3" w:rsidRDefault="00435BA0" w:rsidP="00435BA0">
      <w:pPr>
        <w:spacing w:line="240" w:lineRule="exact"/>
        <w:rPr>
          <w:rFonts w:ascii="仿宋_GB2312" w:eastAsia="仿宋_GB2312" w:hAnsi="华文中宋" w:cs="Times New Roman"/>
          <w:sz w:val="32"/>
          <w:szCs w:val="32"/>
        </w:rPr>
      </w:pPr>
      <w:r>
        <w:rPr>
          <w:rFonts w:ascii="宋体" w:eastAsia="宋体" w:hAnsi="Courier New" w:cs="宋体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D3A4C" wp14:editId="0F4259CB">
                <wp:simplePos x="0" y="0"/>
                <wp:positionH relativeFrom="column">
                  <wp:posOffset>-220980</wp:posOffset>
                </wp:positionH>
                <wp:positionV relativeFrom="paragraph">
                  <wp:posOffset>99060</wp:posOffset>
                </wp:positionV>
                <wp:extent cx="5816600" cy="0"/>
                <wp:effectExtent l="0" t="19050" r="3175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1DBD0B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4pt,7.8pt" to="440.6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" strokecolor="red" strokeweight="3pt"/>
            </w:pict>
          </mc:Fallback>
        </mc:AlternateContent>
      </w:r>
    </w:p>
    <w:p w14:paraId="5ADAF585" w14:textId="77777777" w:rsidR="00E6018F" w:rsidRDefault="00E6018F" w:rsidP="00E6018F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14:paraId="41A21589" w14:textId="77777777" w:rsidR="00E6018F" w:rsidRPr="00E6018F" w:rsidRDefault="00E6018F" w:rsidP="00E6018F">
      <w:pPr>
        <w:spacing w:line="360" w:lineRule="auto"/>
        <w:jc w:val="center"/>
        <w:rPr>
          <w:rFonts w:ascii="宋体" w:eastAsia="宋体" w:hAnsi="宋体"/>
          <w:b/>
          <w:sz w:val="32"/>
          <w:szCs w:val="32"/>
        </w:rPr>
      </w:pPr>
      <w:r w:rsidRPr="00E6018F">
        <w:rPr>
          <w:rFonts w:ascii="宋体" w:eastAsia="宋体" w:hAnsi="宋体" w:hint="eastAsia"/>
          <w:b/>
          <w:sz w:val="32"/>
          <w:szCs w:val="32"/>
        </w:rPr>
        <w:t>关于在网络教学平台开设192学期线上课程的通知</w:t>
      </w:r>
    </w:p>
    <w:p w14:paraId="0220F5A6" w14:textId="77777777" w:rsidR="00E6018F" w:rsidRPr="00E6018F" w:rsidRDefault="00E6018F" w:rsidP="00E6018F">
      <w:pPr>
        <w:spacing w:beforeLines="100" w:before="312"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各学院：</w:t>
      </w:r>
    </w:p>
    <w:p w14:paraId="457CA2B8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为了保障在新型冠状病毒肺炎防控期间192 学期教学计划的正常运行，根据《江西财经大学192学期本科课程线上教学实施方案》要求，现将在网络教学平台开设192学期线上课程的具体事项通知如下：</w:t>
      </w:r>
    </w:p>
    <w:p w14:paraId="597B3646" w14:textId="77777777" w:rsidR="00E6018F" w:rsidRPr="00E6018F" w:rsidRDefault="00E6018F" w:rsidP="00E6018F">
      <w:pPr>
        <w:pStyle w:val="a7"/>
        <w:numPr>
          <w:ilvl w:val="0"/>
          <w:numId w:val="13"/>
        </w:numPr>
        <w:ind w:firstLineChars="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时间安排</w:t>
      </w:r>
    </w:p>
    <w:p w14:paraId="66DE0C92" w14:textId="77777777" w:rsidR="00E6018F" w:rsidRPr="00E6018F" w:rsidRDefault="00E6018F" w:rsidP="00E6018F">
      <w:pPr>
        <w:pStyle w:val="a7"/>
        <w:numPr>
          <w:ilvl w:val="0"/>
          <w:numId w:val="10"/>
        </w:numPr>
        <w:ind w:left="0" w:firstLineChars="0" w:firstLine="426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2月1日，完成与教务系统全部课程的对接，老师可在网络教学平台上对192学期课程与学生数据进行同步。</w:t>
      </w:r>
    </w:p>
    <w:p w14:paraId="6F952184" w14:textId="77777777" w:rsidR="00E6018F" w:rsidRPr="00E6018F" w:rsidRDefault="00E6018F" w:rsidP="00E6018F">
      <w:pPr>
        <w:pStyle w:val="a7"/>
        <w:numPr>
          <w:ilvl w:val="0"/>
          <w:numId w:val="10"/>
        </w:numPr>
        <w:ind w:left="0" w:firstLineChars="0" w:firstLine="426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/>
          <w:szCs w:val="24"/>
        </w:rPr>
        <w:t>2</w:t>
      </w:r>
      <w:r w:rsidRPr="00E6018F">
        <w:rPr>
          <w:rFonts w:ascii="宋体" w:eastAsia="宋体" w:hAnsi="宋体" w:hint="eastAsia"/>
          <w:szCs w:val="24"/>
        </w:rPr>
        <w:t>月4日，网络教学平台使用录播视频上线，老师和学生可通过视频进行培训（具体操作见附件2）。</w:t>
      </w:r>
    </w:p>
    <w:p w14:paraId="4733B50C" w14:textId="77777777" w:rsidR="00E6018F" w:rsidRPr="00E6018F" w:rsidRDefault="00E6018F" w:rsidP="00E6018F">
      <w:pPr>
        <w:pStyle w:val="a7"/>
        <w:numPr>
          <w:ilvl w:val="0"/>
          <w:numId w:val="10"/>
        </w:numPr>
        <w:ind w:left="0" w:firstLineChars="0" w:firstLine="426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2月6日-</w:t>
      </w:r>
      <w:r w:rsidRPr="00E6018F">
        <w:rPr>
          <w:rFonts w:ascii="宋体" w:eastAsia="宋体" w:hAnsi="宋体"/>
          <w:szCs w:val="24"/>
        </w:rPr>
        <w:t xml:space="preserve"> </w:t>
      </w:r>
      <w:r w:rsidRPr="00E6018F">
        <w:rPr>
          <w:rFonts w:ascii="宋体" w:eastAsia="宋体" w:hAnsi="宋体" w:hint="eastAsia"/>
          <w:szCs w:val="24"/>
        </w:rPr>
        <w:t>11日，老师在网络教学平台完成学习资源的上传，包括但不限于教学大纲、教学进度表、课件、电子教材、课程音视频、习题、作业、参考资料等，其中教学大纲、教学进度表、课件为必传内容。</w:t>
      </w:r>
    </w:p>
    <w:p w14:paraId="25B55D03" w14:textId="77777777" w:rsidR="00E6018F" w:rsidRPr="00E6018F" w:rsidRDefault="00E6018F" w:rsidP="00E6018F">
      <w:pPr>
        <w:pStyle w:val="a7"/>
        <w:numPr>
          <w:ilvl w:val="0"/>
          <w:numId w:val="10"/>
        </w:numPr>
        <w:ind w:left="0" w:firstLineChars="0" w:firstLine="426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/>
          <w:szCs w:val="24"/>
        </w:rPr>
        <w:t>2</w:t>
      </w:r>
      <w:r w:rsidRPr="00E6018F">
        <w:rPr>
          <w:rFonts w:ascii="宋体" w:eastAsia="宋体" w:hAnsi="宋体" w:hint="eastAsia"/>
          <w:szCs w:val="24"/>
        </w:rPr>
        <w:t>月14日-15日，协助教务处对各学院所属课程的教学资源提交情况进行抽查。建议各位老师使用推荐目录格式（具体操作见附件1），以便检查时后台导出课程数据的准确性。</w:t>
      </w:r>
    </w:p>
    <w:p w14:paraId="39BDF2CA" w14:textId="77777777" w:rsidR="00E6018F" w:rsidRPr="00E6018F" w:rsidRDefault="00E6018F" w:rsidP="00E6018F">
      <w:pPr>
        <w:pStyle w:val="a7"/>
        <w:numPr>
          <w:ilvl w:val="0"/>
          <w:numId w:val="13"/>
        </w:numPr>
        <w:ind w:firstLineChars="0"/>
        <w:jc w:val="left"/>
        <w:rPr>
          <w:rFonts w:ascii="宋体" w:eastAsia="宋体" w:hAnsi="宋体"/>
          <w:szCs w:val="24"/>
        </w:rPr>
      </w:pPr>
      <w:proofErr w:type="gramStart"/>
      <w:r w:rsidRPr="00E6018F">
        <w:rPr>
          <w:rFonts w:ascii="宋体" w:eastAsia="宋体" w:hAnsi="宋体" w:hint="eastAsia"/>
          <w:szCs w:val="24"/>
        </w:rPr>
        <w:t>建课培训</w:t>
      </w:r>
      <w:proofErr w:type="gramEnd"/>
    </w:p>
    <w:p w14:paraId="4717F9C9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此次线上教学活动涉及到所有一专课程，我们将</w:t>
      </w:r>
      <w:proofErr w:type="gramStart"/>
      <w:r w:rsidRPr="00E6018F">
        <w:rPr>
          <w:rFonts w:ascii="宋体" w:eastAsia="宋体" w:hAnsi="宋体" w:hint="eastAsia"/>
          <w:sz w:val="24"/>
          <w:szCs w:val="24"/>
        </w:rPr>
        <w:t>联合超星公司</w:t>
      </w:r>
      <w:proofErr w:type="gramEnd"/>
      <w:r w:rsidRPr="00E6018F">
        <w:rPr>
          <w:rFonts w:ascii="宋体" w:eastAsia="宋体" w:hAnsi="宋体" w:hint="eastAsia"/>
          <w:sz w:val="24"/>
          <w:szCs w:val="24"/>
        </w:rPr>
        <w:t>对不熟悉网络教学平台和学习通A</w:t>
      </w:r>
      <w:r w:rsidRPr="00E6018F">
        <w:rPr>
          <w:rFonts w:ascii="宋体" w:eastAsia="宋体" w:hAnsi="宋体"/>
          <w:sz w:val="24"/>
          <w:szCs w:val="24"/>
        </w:rPr>
        <w:t>PP</w:t>
      </w:r>
      <w:r w:rsidRPr="00E6018F">
        <w:rPr>
          <w:rFonts w:ascii="宋体" w:eastAsia="宋体" w:hAnsi="宋体" w:hint="eastAsia"/>
          <w:sz w:val="24"/>
          <w:szCs w:val="24"/>
        </w:rPr>
        <w:t>使用的师生提供培训服务。</w:t>
      </w:r>
      <w:r w:rsidRPr="00E6018F">
        <w:rPr>
          <w:rFonts w:ascii="宋体" w:eastAsia="宋体" w:hAnsi="宋体"/>
          <w:sz w:val="24"/>
          <w:szCs w:val="24"/>
        </w:rPr>
        <w:t xml:space="preserve"> </w:t>
      </w:r>
    </w:p>
    <w:p w14:paraId="7DD67C04" w14:textId="77777777" w:rsidR="00E6018F" w:rsidRPr="00E6018F" w:rsidRDefault="00E6018F" w:rsidP="00E6018F">
      <w:pPr>
        <w:pStyle w:val="a7"/>
        <w:numPr>
          <w:ilvl w:val="0"/>
          <w:numId w:val="11"/>
        </w:numPr>
        <w:ind w:left="0" w:firstLineChars="177" w:firstLine="425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培训方式：录播视频培训和直播培训，老师和学生可通过使用学习</w:t>
      </w:r>
      <w:proofErr w:type="gramStart"/>
      <w:r w:rsidRPr="00E6018F">
        <w:rPr>
          <w:rFonts w:ascii="宋体" w:eastAsia="宋体" w:hAnsi="宋体" w:hint="eastAsia"/>
          <w:szCs w:val="24"/>
        </w:rPr>
        <w:t>通加入</w:t>
      </w:r>
      <w:proofErr w:type="gramEnd"/>
      <w:r w:rsidRPr="00E6018F">
        <w:rPr>
          <w:rFonts w:ascii="宋体" w:eastAsia="宋体" w:hAnsi="宋体" w:hint="eastAsia"/>
          <w:szCs w:val="24"/>
        </w:rPr>
        <w:t>课程进行观看（邀请码：7828139，具体操作见附件2）。</w:t>
      </w:r>
    </w:p>
    <w:p w14:paraId="2860AA27" w14:textId="77777777" w:rsidR="00E6018F" w:rsidRPr="00E6018F" w:rsidRDefault="00E6018F" w:rsidP="00E6018F">
      <w:pPr>
        <w:pStyle w:val="a7"/>
        <w:numPr>
          <w:ilvl w:val="0"/>
          <w:numId w:val="11"/>
        </w:numPr>
        <w:ind w:left="0" w:firstLineChars="177" w:firstLine="425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培训时间：</w:t>
      </w:r>
    </w:p>
    <w:p w14:paraId="1F6C6805" w14:textId="77777777" w:rsidR="00E6018F" w:rsidRPr="00E6018F" w:rsidRDefault="00E6018F" w:rsidP="00E6018F">
      <w:pPr>
        <w:pStyle w:val="a7"/>
        <w:ind w:left="425" w:firstLineChars="100" w:firstLine="24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 xml:space="preserve">直 </w:t>
      </w:r>
      <w:r w:rsidRPr="00E6018F">
        <w:rPr>
          <w:rFonts w:ascii="宋体" w:eastAsia="宋体" w:hAnsi="宋体"/>
          <w:szCs w:val="24"/>
        </w:rPr>
        <w:t xml:space="preserve"> </w:t>
      </w:r>
      <w:r w:rsidRPr="00E6018F">
        <w:rPr>
          <w:rFonts w:ascii="宋体" w:eastAsia="宋体" w:hAnsi="宋体" w:hint="eastAsia"/>
          <w:szCs w:val="24"/>
        </w:rPr>
        <w:t xml:space="preserve">播 培 训： </w:t>
      </w:r>
      <w:r w:rsidRPr="00E6018F">
        <w:rPr>
          <w:rFonts w:ascii="宋体" w:eastAsia="宋体" w:hAnsi="宋体"/>
          <w:szCs w:val="24"/>
        </w:rPr>
        <w:t>2</w:t>
      </w:r>
      <w:r w:rsidRPr="00E6018F">
        <w:rPr>
          <w:rFonts w:ascii="宋体" w:eastAsia="宋体" w:hAnsi="宋体" w:hint="eastAsia"/>
          <w:szCs w:val="24"/>
        </w:rPr>
        <w:t>月3日-5日上午10：00-11：00</w:t>
      </w:r>
    </w:p>
    <w:p w14:paraId="1CDF5718" w14:textId="77777777" w:rsidR="00E6018F" w:rsidRPr="00E6018F" w:rsidRDefault="00E6018F" w:rsidP="00E6018F">
      <w:pPr>
        <w:pStyle w:val="a7"/>
        <w:ind w:left="425" w:firstLineChars="100" w:firstLine="24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录播视频培训：</w:t>
      </w:r>
      <w:r w:rsidRPr="00E6018F">
        <w:rPr>
          <w:rFonts w:ascii="宋体" w:eastAsia="宋体" w:hAnsi="宋体"/>
          <w:szCs w:val="24"/>
        </w:rPr>
        <w:t xml:space="preserve"> 2</w:t>
      </w:r>
      <w:r w:rsidRPr="00E6018F">
        <w:rPr>
          <w:rFonts w:ascii="宋体" w:eastAsia="宋体" w:hAnsi="宋体" w:hint="eastAsia"/>
          <w:szCs w:val="24"/>
        </w:rPr>
        <w:t>月4日上午9：00 录播视频上线</w:t>
      </w:r>
      <w:r w:rsidRPr="00E6018F">
        <w:rPr>
          <w:rFonts w:ascii="宋体" w:eastAsia="宋体" w:hAnsi="宋体"/>
          <w:szCs w:val="24"/>
        </w:rPr>
        <w:t xml:space="preserve"> </w:t>
      </w:r>
    </w:p>
    <w:p w14:paraId="3F1CEDF0" w14:textId="77777777" w:rsidR="00E6018F" w:rsidRPr="00E6018F" w:rsidRDefault="00E6018F" w:rsidP="00E6018F">
      <w:pPr>
        <w:pStyle w:val="a7"/>
        <w:numPr>
          <w:ilvl w:val="0"/>
          <w:numId w:val="13"/>
        </w:numPr>
        <w:ind w:firstLineChars="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教学保障</w:t>
      </w:r>
    </w:p>
    <w:p w14:paraId="53E0EF32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为保障线上教学活动的顺利进行，我们将为全校师生提供线上和线下答疑服务：</w:t>
      </w:r>
    </w:p>
    <w:p w14:paraId="7745374A" w14:textId="77777777" w:rsidR="00E6018F" w:rsidRPr="00E6018F" w:rsidRDefault="00E6018F" w:rsidP="00E6018F">
      <w:pPr>
        <w:pStyle w:val="a7"/>
        <w:numPr>
          <w:ilvl w:val="0"/>
          <w:numId w:val="12"/>
        </w:numPr>
        <w:ind w:firstLineChars="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lastRenderedPageBreak/>
        <w:t>学习通在线客服：每日9:00-17:00</w:t>
      </w:r>
      <w:r w:rsidRPr="00E6018F">
        <w:rPr>
          <w:rFonts w:ascii="宋体" w:eastAsia="宋体" w:hAnsi="宋体"/>
          <w:szCs w:val="24"/>
        </w:rPr>
        <w:t xml:space="preserve"> （</w:t>
      </w:r>
      <w:r w:rsidRPr="00E6018F">
        <w:rPr>
          <w:rFonts w:ascii="宋体" w:eastAsia="宋体" w:hAnsi="宋体" w:hint="eastAsia"/>
          <w:szCs w:val="24"/>
        </w:rPr>
        <w:t>具体操作见附件3）</w:t>
      </w:r>
    </w:p>
    <w:p w14:paraId="356701D4" w14:textId="77777777" w:rsidR="00E6018F" w:rsidRPr="00E6018F" w:rsidRDefault="00E6018F" w:rsidP="00E6018F">
      <w:pPr>
        <w:pStyle w:val="a7"/>
        <w:numPr>
          <w:ilvl w:val="0"/>
          <w:numId w:val="12"/>
        </w:numPr>
        <w:ind w:firstLineChars="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网络教学平台答疑QQ群（教师群）：</w:t>
      </w:r>
      <w:r w:rsidRPr="00E6018F">
        <w:rPr>
          <w:rFonts w:ascii="宋体" w:eastAsia="宋体" w:hAnsi="宋体"/>
          <w:szCs w:val="24"/>
        </w:rPr>
        <w:t>132933997</w:t>
      </w:r>
    </w:p>
    <w:p w14:paraId="4BBDE3E1" w14:textId="77777777" w:rsidR="00E6018F" w:rsidRPr="00E6018F" w:rsidRDefault="00E6018F" w:rsidP="00E6018F">
      <w:pPr>
        <w:pStyle w:val="a7"/>
        <w:ind w:left="900" w:firstLineChars="0" w:firstLine="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网络教学平台答疑QQ群（助教群）：</w:t>
      </w:r>
      <w:r w:rsidRPr="00E6018F">
        <w:rPr>
          <w:rFonts w:ascii="宋体" w:eastAsia="宋体" w:hAnsi="宋体"/>
          <w:szCs w:val="24"/>
        </w:rPr>
        <w:t>706441728</w:t>
      </w:r>
    </w:p>
    <w:p w14:paraId="4EDBFB9D" w14:textId="77777777" w:rsidR="00E6018F" w:rsidRPr="00E6018F" w:rsidRDefault="00E6018F" w:rsidP="00E6018F">
      <w:pPr>
        <w:pStyle w:val="a7"/>
        <w:numPr>
          <w:ilvl w:val="0"/>
          <w:numId w:val="13"/>
        </w:numPr>
        <w:ind w:firstLineChars="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 xml:space="preserve"> 联系方式</w:t>
      </w:r>
    </w:p>
    <w:p w14:paraId="68509DCF" w14:textId="77777777" w:rsidR="00E6018F" w:rsidRPr="00E6018F" w:rsidRDefault="00E6018F" w:rsidP="00E6018F">
      <w:pPr>
        <w:spacing w:line="360" w:lineRule="auto"/>
        <w:ind w:firstLineChars="400" w:firstLine="96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 xml:space="preserve">计算机实践教学中心：甘 </w:t>
      </w:r>
      <w:r w:rsidRPr="00E6018F">
        <w:rPr>
          <w:rFonts w:ascii="宋体" w:eastAsia="宋体" w:hAnsi="宋体"/>
          <w:sz w:val="24"/>
          <w:szCs w:val="24"/>
        </w:rPr>
        <w:t xml:space="preserve"> </w:t>
      </w:r>
      <w:r w:rsidRPr="00E6018F">
        <w:rPr>
          <w:rFonts w:ascii="宋体" w:eastAsia="宋体" w:hAnsi="宋体" w:hint="eastAsia"/>
          <w:sz w:val="24"/>
          <w:szCs w:val="24"/>
        </w:rPr>
        <w:t>甜 13732966868</w:t>
      </w:r>
    </w:p>
    <w:p w14:paraId="77C2FDFD" w14:textId="77777777" w:rsidR="00E6018F" w:rsidRPr="00E6018F" w:rsidRDefault="00E6018F" w:rsidP="00E6018F">
      <w:pPr>
        <w:spacing w:line="360" w:lineRule="auto"/>
        <w:ind w:firstLineChars="500" w:firstLine="1200"/>
        <w:jc w:val="left"/>
        <w:rPr>
          <w:rFonts w:ascii="宋体" w:eastAsia="宋体" w:hAnsi="宋体"/>
          <w:sz w:val="24"/>
          <w:szCs w:val="24"/>
        </w:rPr>
      </w:pPr>
      <w:proofErr w:type="gramStart"/>
      <w:r w:rsidRPr="00E6018F">
        <w:rPr>
          <w:rFonts w:ascii="宋体" w:eastAsia="宋体" w:hAnsi="宋体" w:hint="eastAsia"/>
          <w:sz w:val="24"/>
          <w:szCs w:val="24"/>
        </w:rPr>
        <w:t>超星公司</w:t>
      </w:r>
      <w:proofErr w:type="gramEnd"/>
      <w:r w:rsidRPr="00E6018F">
        <w:rPr>
          <w:rFonts w:ascii="宋体" w:eastAsia="宋体" w:hAnsi="宋体" w:hint="eastAsia"/>
          <w:sz w:val="24"/>
          <w:szCs w:val="24"/>
        </w:rPr>
        <w:t xml:space="preserve">技术服务：苏倩倩 </w:t>
      </w:r>
      <w:r w:rsidRPr="00E6018F">
        <w:rPr>
          <w:rFonts w:ascii="宋体" w:eastAsia="宋体" w:hAnsi="宋体"/>
          <w:sz w:val="24"/>
          <w:szCs w:val="24"/>
        </w:rPr>
        <w:t xml:space="preserve">18172899573 </w:t>
      </w:r>
    </w:p>
    <w:p w14:paraId="0E96D36A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4B3950C4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70DC3F13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附件1：网络教学平台课程目录格式</w:t>
      </w:r>
    </w:p>
    <w:p w14:paraId="4C6CADDE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附件2：网络教学平台使用培训登录方法</w:t>
      </w:r>
    </w:p>
    <w:p w14:paraId="00570222" w14:textId="77777777" w:rsid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附件3：学习通在线答疑操作</w:t>
      </w:r>
    </w:p>
    <w:p w14:paraId="1CAF0511" w14:textId="77777777" w:rsid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01620BEF" w14:textId="77777777" w:rsid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970907D" w14:textId="77777777" w:rsid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E63DBE2" w14:textId="77777777" w:rsid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37F75597" w14:textId="77777777" w:rsid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69B53FB" w14:textId="77777777" w:rsid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FF17AA8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24F975B8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1125E37F" w14:textId="77777777" w:rsidR="00E6018F" w:rsidRPr="00E6018F" w:rsidRDefault="00E6018F" w:rsidP="00E6018F">
      <w:pPr>
        <w:spacing w:line="360" w:lineRule="auto"/>
        <w:ind w:firstLineChars="2300" w:firstLine="55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计算机实践教学中心</w:t>
      </w:r>
    </w:p>
    <w:p w14:paraId="75954438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 xml:space="preserve"> </w:t>
      </w:r>
      <w:r w:rsidRPr="00E6018F">
        <w:rPr>
          <w:rFonts w:ascii="宋体" w:eastAsia="宋体" w:hAnsi="宋体"/>
          <w:sz w:val="24"/>
          <w:szCs w:val="24"/>
        </w:rPr>
        <w:t xml:space="preserve">                                            2020</w:t>
      </w:r>
      <w:r w:rsidRPr="00E6018F">
        <w:rPr>
          <w:rFonts w:ascii="宋体" w:eastAsia="宋体" w:hAnsi="宋体" w:hint="eastAsia"/>
          <w:sz w:val="24"/>
          <w:szCs w:val="24"/>
        </w:rPr>
        <w:t>年2月1日</w:t>
      </w:r>
    </w:p>
    <w:p w14:paraId="7A670450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5D1D6786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4C196043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048EC95A" w14:textId="77777777" w:rsidR="00E6018F" w:rsidRPr="00E6018F" w:rsidRDefault="00E6018F" w:rsidP="00E6018F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</w:p>
    <w:p w14:paraId="0E4A5276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b/>
          <w:sz w:val="32"/>
          <w:szCs w:val="32"/>
        </w:rPr>
      </w:pPr>
      <w:r w:rsidRPr="00E6018F">
        <w:rPr>
          <w:rFonts w:ascii="宋体" w:eastAsia="宋体" w:hAnsi="宋体" w:hint="eastAsia"/>
          <w:b/>
          <w:sz w:val="32"/>
          <w:szCs w:val="32"/>
        </w:rPr>
        <w:t>附件1：网络教学平台课程目录格式</w:t>
      </w:r>
    </w:p>
    <w:p w14:paraId="544A3B67" w14:textId="77777777" w:rsidR="00E6018F" w:rsidRPr="00E6018F" w:rsidRDefault="00E6018F" w:rsidP="00E6018F">
      <w:pPr>
        <w:pStyle w:val="a7"/>
        <w:numPr>
          <w:ilvl w:val="0"/>
          <w:numId w:val="14"/>
        </w:numPr>
        <w:ind w:firstLineChars="0"/>
        <w:jc w:val="left"/>
        <w:rPr>
          <w:rFonts w:ascii="宋体" w:eastAsia="宋体" w:hAnsi="宋体"/>
          <w:b/>
          <w:szCs w:val="24"/>
        </w:rPr>
      </w:pPr>
      <w:r w:rsidRPr="00E6018F">
        <w:rPr>
          <w:rFonts w:ascii="宋体" w:eastAsia="宋体" w:hAnsi="宋体" w:hint="eastAsia"/>
          <w:b/>
          <w:szCs w:val="24"/>
        </w:rPr>
        <w:t>目录格式</w:t>
      </w:r>
    </w:p>
    <w:p w14:paraId="3ED5C3A6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第1章 基础信息</w:t>
      </w:r>
    </w:p>
    <w:p w14:paraId="29BF79FE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1.1 教师介绍</w:t>
      </w:r>
    </w:p>
    <w:p w14:paraId="31B7D213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lastRenderedPageBreak/>
        <w:t>1.2 教学大纲</w:t>
      </w:r>
    </w:p>
    <w:p w14:paraId="740303B5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1.3 教学进度表</w:t>
      </w:r>
    </w:p>
    <w:p w14:paraId="32B22AAB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1.4 课程简介</w:t>
      </w:r>
    </w:p>
    <w:p w14:paraId="781BBBF5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第2章 教学内容</w:t>
      </w:r>
    </w:p>
    <w:p w14:paraId="5B069E0A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2.1 教学课件</w:t>
      </w:r>
    </w:p>
    <w:p w14:paraId="27E9BF2D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2.2 教学视频</w:t>
      </w:r>
    </w:p>
    <w:p w14:paraId="4D57D725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 w:hint="eastAsia"/>
          <w:sz w:val="24"/>
          <w:szCs w:val="24"/>
        </w:rPr>
        <w:t>2.3 教学案例</w:t>
      </w:r>
    </w:p>
    <w:p w14:paraId="3DE59051" w14:textId="77777777" w:rsidR="00E6018F" w:rsidRPr="00E6018F" w:rsidRDefault="00E6018F" w:rsidP="00E6018F">
      <w:pPr>
        <w:pStyle w:val="a7"/>
        <w:numPr>
          <w:ilvl w:val="0"/>
          <w:numId w:val="14"/>
        </w:numPr>
        <w:ind w:firstLineChars="0"/>
        <w:jc w:val="left"/>
        <w:rPr>
          <w:rFonts w:ascii="宋体" w:eastAsia="宋体" w:hAnsi="宋体"/>
          <w:b/>
          <w:szCs w:val="24"/>
        </w:rPr>
      </w:pPr>
      <w:r w:rsidRPr="00E6018F">
        <w:rPr>
          <w:rFonts w:ascii="宋体" w:eastAsia="宋体" w:hAnsi="宋体" w:hint="eastAsia"/>
          <w:b/>
          <w:szCs w:val="24"/>
        </w:rPr>
        <w:t>操作方式：</w:t>
      </w:r>
    </w:p>
    <w:p w14:paraId="2ADE4027" w14:textId="77777777" w:rsidR="00E6018F" w:rsidRPr="00E6018F" w:rsidRDefault="00E6018F" w:rsidP="00E6018F">
      <w:pPr>
        <w:pStyle w:val="a7"/>
        <w:numPr>
          <w:ilvl w:val="0"/>
          <w:numId w:val="17"/>
        </w:numPr>
        <w:ind w:firstLineChars="0"/>
        <w:jc w:val="left"/>
        <w:rPr>
          <w:rFonts w:ascii="宋体" w:eastAsia="宋体" w:hAnsi="宋体"/>
          <w:szCs w:val="24"/>
        </w:rPr>
      </w:pPr>
      <w:r w:rsidRPr="00E6018F">
        <w:rPr>
          <w:rFonts w:ascii="宋体" w:eastAsia="宋体" w:hAnsi="宋体" w:hint="eastAsia"/>
          <w:szCs w:val="24"/>
        </w:rPr>
        <w:t>方式</w:t>
      </w:r>
      <w:proofErr w:type="gramStart"/>
      <w:r w:rsidRPr="00E6018F">
        <w:rPr>
          <w:rFonts w:ascii="宋体" w:eastAsia="宋体" w:hAnsi="宋体" w:hint="eastAsia"/>
          <w:szCs w:val="24"/>
        </w:rPr>
        <w:t>一</w:t>
      </w:r>
      <w:proofErr w:type="gramEnd"/>
      <w:r w:rsidRPr="00E6018F">
        <w:rPr>
          <w:rFonts w:ascii="宋体" w:eastAsia="宋体" w:hAnsi="宋体" w:hint="eastAsia"/>
          <w:szCs w:val="24"/>
        </w:rPr>
        <w:t xml:space="preserve"> 申请开课后使用推荐目录</w:t>
      </w:r>
    </w:p>
    <w:p w14:paraId="2B4FF202" w14:textId="77777777" w:rsidR="00E6018F" w:rsidRPr="00E6018F" w:rsidRDefault="00E6018F" w:rsidP="00E6018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/>
          <w:noProof/>
        </w:rPr>
        <w:drawing>
          <wp:inline distT="0" distB="0" distL="0" distR="0" wp14:anchorId="288CEB98" wp14:editId="413701BE">
            <wp:extent cx="5274310" cy="226600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40866" w14:textId="77777777" w:rsidR="00E6018F" w:rsidRPr="00E6018F" w:rsidRDefault="00E6018F" w:rsidP="00E6018F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14:paraId="76C30A71" w14:textId="77777777" w:rsidR="00E6018F" w:rsidRPr="00E6018F" w:rsidRDefault="00E6018F" w:rsidP="00E6018F">
      <w:pPr>
        <w:spacing w:line="360" w:lineRule="auto"/>
        <w:jc w:val="center"/>
        <w:rPr>
          <w:rFonts w:ascii="宋体" w:eastAsia="宋体" w:hAnsi="宋体"/>
          <w:sz w:val="24"/>
          <w:szCs w:val="24"/>
        </w:rPr>
      </w:pPr>
      <w:r w:rsidRPr="00E6018F">
        <w:rPr>
          <w:rFonts w:ascii="宋体" w:eastAsia="宋体" w:hAnsi="宋体"/>
          <w:noProof/>
        </w:rPr>
        <w:drawing>
          <wp:inline distT="0" distB="0" distL="0" distR="0" wp14:anchorId="764ABE35" wp14:editId="2C6FFA3B">
            <wp:extent cx="5274259" cy="2340864"/>
            <wp:effectExtent l="0" t="0" r="3175" b="254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35832"/>
                    <a:stretch/>
                  </pic:blipFill>
                  <pic:spPr bwMode="auto">
                    <a:xfrm>
                      <a:off x="0" y="0"/>
                      <a:ext cx="5274310" cy="234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485A4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1837B055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2B7478DC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lastRenderedPageBreak/>
        <w:drawing>
          <wp:inline distT="0" distB="0" distL="0" distR="0" wp14:anchorId="5EDF7064" wp14:editId="3CE786B1">
            <wp:extent cx="5193792" cy="2175486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13421"/>
                    <a:stretch/>
                  </pic:blipFill>
                  <pic:spPr bwMode="auto">
                    <a:xfrm>
                      <a:off x="0" y="0"/>
                      <a:ext cx="5193842" cy="2175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4D4A71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19271064" wp14:editId="0AAC88E0">
            <wp:extent cx="5140536" cy="3569817"/>
            <wp:effectExtent l="0" t="0" r="317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2076" b="11356"/>
                    <a:stretch/>
                  </pic:blipFill>
                  <pic:spPr bwMode="auto">
                    <a:xfrm>
                      <a:off x="0" y="0"/>
                      <a:ext cx="5147725" cy="357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2DA591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180BA3DD" wp14:editId="119A0864">
            <wp:extent cx="5144013" cy="2691994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t="3201" b="10527"/>
                    <a:stretch/>
                  </pic:blipFill>
                  <pic:spPr bwMode="auto">
                    <a:xfrm>
                      <a:off x="0" y="0"/>
                      <a:ext cx="5151207" cy="2695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35A7B0" w14:textId="77777777" w:rsidR="00E6018F" w:rsidRPr="00E6018F" w:rsidRDefault="00E6018F" w:rsidP="00E6018F">
      <w:pPr>
        <w:pStyle w:val="a7"/>
        <w:numPr>
          <w:ilvl w:val="0"/>
          <w:numId w:val="17"/>
        </w:numPr>
        <w:ind w:firstLineChars="0"/>
        <w:jc w:val="left"/>
        <w:rPr>
          <w:rFonts w:ascii="仿宋" w:eastAsia="仿宋" w:hAnsi="仿宋"/>
          <w:szCs w:val="24"/>
        </w:rPr>
      </w:pPr>
      <w:r w:rsidRPr="00E6018F">
        <w:rPr>
          <w:rFonts w:ascii="仿宋" w:eastAsia="仿宋" w:hAnsi="仿宋" w:hint="eastAsia"/>
          <w:szCs w:val="24"/>
        </w:rPr>
        <w:lastRenderedPageBreak/>
        <w:t>方式二 克隆课程后增加以上目录</w:t>
      </w:r>
    </w:p>
    <w:p w14:paraId="256EAFA8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5D409328" wp14:editId="115A5387">
            <wp:extent cx="5032858" cy="2209449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32907" cy="22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573A9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51432E65" wp14:editId="1957B60E">
            <wp:extent cx="5091379" cy="3471449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7633" cy="3475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42E207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lastRenderedPageBreak/>
        <w:drawing>
          <wp:inline distT="0" distB="0" distL="0" distR="0" wp14:anchorId="54EFF700" wp14:editId="14E39285">
            <wp:extent cx="5274310" cy="3250049"/>
            <wp:effectExtent l="0" t="0" r="2540" b="76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0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5F2E4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7978B1C9" wp14:editId="26495213">
            <wp:extent cx="5274310" cy="2701253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1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4188D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14EBFA6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51B28C1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2DF77238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08E59CCC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6BBCF867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4B926D65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4B7B9DC6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606085DA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1FBDCA0" w14:textId="77777777" w:rsidR="00E6018F" w:rsidRPr="00E6018F" w:rsidRDefault="00E6018F" w:rsidP="00E6018F">
      <w:pPr>
        <w:widowControl/>
        <w:jc w:val="left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sz w:val="24"/>
          <w:szCs w:val="24"/>
        </w:rPr>
        <w:lastRenderedPageBreak/>
        <w:br w:type="page"/>
      </w:r>
    </w:p>
    <w:p w14:paraId="664BDD8F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E6018F">
        <w:rPr>
          <w:rFonts w:ascii="仿宋" w:eastAsia="仿宋" w:hAnsi="仿宋" w:hint="eastAsia"/>
          <w:b/>
          <w:sz w:val="32"/>
          <w:szCs w:val="32"/>
        </w:rPr>
        <w:lastRenderedPageBreak/>
        <w:t>附件2：网络教学平台使用培训登录方法</w:t>
      </w:r>
    </w:p>
    <w:p w14:paraId="077FA579" w14:textId="77777777" w:rsidR="00E6018F" w:rsidRPr="00E6018F" w:rsidRDefault="00E6018F" w:rsidP="00E6018F">
      <w:pPr>
        <w:pStyle w:val="a7"/>
        <w:numPr>
          <w:ilvl w:val="0"/>
          <w:numId w:val="15"/>
        </w:numPr>
        <w:ind w:firstLineChars="0"/>
        <w:jc w:val="left"/>
        <w:rPr>
          <w:rFonts w:ascii="仿宋" w:eastAsia="仿宋" w:hAnsi="仿宋"/>
          <w:szCs w:val="24"/>
        </w:rPr>
      </w:pPr>
      <w:r w:rsidRPr="00E6018F">
        <w:rPr>
          <w:rFonts w:ascii="仿宋" w:eastAsia="仿宋" w:hAnsi="仿宋" w:hint="eastAsia"/>
          <w:szCs w:val="24"/>
        </w:rPr>
        <w:t>方式</w:t>
      </w:r>
      <w:proofErr w:type="gramStart"/>
      <w:r w:rsidRPr="00E6018F">
        <w:rPr>
          <w:rFonts w:ascii="仿宋" w:eastAsia="仿宋" w:hAnsi="仿宋" w:hint="eastAsia"/>
          <w:szCs w:val="24"/>
        </w:rPr>
        <w:t>一</w:t>
      </w:r>
      <w:proofErr w:type="gramEnd"/>
      <w:r w:rsidRPr="00E6018F">
        <w:rPr>
          <w:rFonts w:ascii="仿宋" w:eastAsia="仿宋" w:hAnsi="仿宋" w:hint="eastAsia"/>
          <w:szCs w:val="24"/>
        </w:rPr>
        <w:t xml:space="preserve"> 登录学习通后通过邀请</w:t>
      </w:r>
      <w:proofErr w:type="gramStart"/>
      <w:r w:rsidRPr="00E6018F">
        <w:rPr>
          <w:rFonts w:ascii="仿宋" w:eastAsia="仿宋" w:hAnsi="仿宋" w:hint="eastAsia"/>
          <w:szCs w:val="24"/>
        </w:rPr>
        <w:t>码加入</w:t>
      </w:r>
      <w:proofErr w:type="gramEnd"/>
      <w:r w:rsidRPr="00E6018F">
        <w:rPr>
          <w:rFonts w:ascii="仿宋" w:eastAsia="仿宋" w:hAnsi="仿宋" w:hint="eastAsia"/>
          <w:szCs w:val="24"/>
        </w:rPr>
        <w:t>课程</w:t>
      </w:r>
    </w:p>
    <w:p w14:paraId="46FBC35C" w14:textId="77777777" w:rsidR="00E6018F" w:rsidRPr="00E6018F" w:rsidRDefault="00E6018F" w:rsidP="00E6018F">
      <w:pPr>
        <w:spacing w:line="360" w:lineRule="auto"/>
        <w:jc w:val="center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65DE65A9" wp14:editId="1FEEFE88">
            <wp:extent cx="2630959" cy="4528109"/>
            <wp:effectExtent l="0" t="0" r="0" b="635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b="1014"/>
                    <a:stretch/>
                  </pic:blipFill>
                  <pic:spPr bwMode="auto">
                    <a:xfrm>
                      <a:off x="0" y="0"/>
                      <a:ext cx="2633974" cy="4533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82874C" w14:textId="77777777" w:rsidR="00E6018F" w:rsidRPr="00E6018F" w:rsidRDefault="00E6018F" w:rsidP="00E6018F">
      <w:pPr>
        <w:pStyle w:val="a7"/>
        <w:numPr>
          <w:ilvl w:val="0"/>
          <w:numId w:val="15"/>
        </w:numPr>
        <w:ind w:firstLineChars="0"/>
        <w:jc w:val="left"/>
        <w:rPr>
          <w:rFonts w:ascii="仿宋" w:eastAsia="仿宋" w:hAnsi="仿宋"/>
          <w:szCs w:val="24"/>
        </w:rPr>
      </w:pPr>
      <w:r w:rsidRPr="00E6018F">
        <w:rPr>
          <w:rFonts w:ascii="仿宋" w:eastAsia="仿宋" w:hAnsi="仿宋" w:hint="eastAsia"/>
          <w:szCs w:val="24"/>
        </w:rPr>
        <w:t xml:space="preserve">方式二 </w:t>
      </w:r>
      <w:proofErr w:type="gramStart"/>
      <w:r w:rsidRPr="00E6018F">
        <w:rPr>
          <w:rFonts w:ascii="仿宋" w:eastAsia="仿宋" w:hAnsi="仿宋" w:hint="eastAsia"/>
          <w:szCs w:val="24"/>
        </w:rPr>
        <w:t>微信扫码</w:t>
      </w:r>
      <w:proofErr w:type="gramEnd"/>
      <w:r w:rsidRPr="00E6018F">
        <w:rPr>
          <w:rFonts w:ascii="仿宋" w:eastAsia="仿宋" w:hAnsi="仿宋" w:hint="eastAsia"/>
          <w:szCs w:val="24"/>
        </w:rPr>
        <w:t>观看</w:t>
      </w:r>
    </w:p>
    <w:p w14:paraId="018D5783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  <w:sz w:val="24"/>
          <w:szCs w:val="24"/>
        </w:rPr>
        <w:drawing>
          <wp:inline distT="0" distB="0" distL="0" distR="0" wp14:anchorId="2EA75DBB" wp14:editId="65C39CDB">
            <wp:extent cx="5260730" cy="3108960"/>
            <wp:effectExtent l="0" t="0" r="0" b="0"/>
            <wp:docPr id="11" name="图片 11" descr="C:\Users\G.t\AppData\Local\Temp\WeChat Files\6a6717dae7f9302d981f593cee43b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\AppData\Local\Temp\WeChat Files\6a6717dae7f9302d981f593cee43ba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86" b="5285"/>
                    <a:stretch/>
                  </pic:blipFill>
                  <pic:spPr bwMode="auto">
                    <a:xfrm>
                      <a:off x="0" y="0"/>
                      <a:ext cx="5282055" cy="31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62FB75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E6018F">
        <w:rPr>
          <w:rFonts w:ascii="仿宋" w:eastAsia="仿宋" w:hAnsi="仿宋" w:hint="eastAsia"/>
          <w:b/>
          <w:sz w:val="32"/>
          <w:szCs w:val="32"/>
        </w:rPr>
        <w:lastRenderedPageBreak/>
        <w:t>附件3：学习通在线答疑操作</w:t>
      </w:r>
    </w:p>
    <w:p w14:paraId="3E557A31" w14:textId="77777777" w:rsidR="00E6018F" w:rsidRPr="00E6018F" w:rsidRDefault="00E6018F" w:rsidP="00E6018F">
      <w:pPr>
        <w:pStyle w:val="a7"/>
        <w:numPr>
          <w:ilvl w:val="0"/>
          <w:numId w:val="16"/>
        </w:numPr>
        <w:ind w:firstLineChars="0"/>
        <w:jc w:val="left"/>
        <w:rPr>
          <w:rFonts w:ascii="仿宋" w:eastAsia="仿宋" w:hAnsi="仿宋"/>
          <w:szCs w:val="24"/>
        </w:rPr>
      </w:pPr>
      <w:r w:rsidRPr="00E6018F">
        <w:rPr>
          <w:rFonts w:ascii="仿宋" w:eastAsia="仿宋" w:hAnsi="仿宋" w:hint="eastAsia"/>
          <w:szCs w:val="24"/>
        </w:rPr>
        <w:t>方式</w:t>
      </w:r>
      <w:proofErr w:type="gramStart"/>
      <w:r w:rsidRPr="00E6018F">
        <w:rPr>
          <w:rFonts w:ascii="仿宋" w:eastAsia="仿宋" w:hAnsi="仿宋" w:hint="eastAsia"/>
          <w:szCs w:val="24"/>
        </w:rPr>
        <w:t>一</w:t>
      </w:r>
      <w:proofErr w:type="gramEnd"/>
      <w:r w:rsidRPr="00E6018F">
        <w:rPr>
          <w:rFonts w:ascii="仿宋" w:eastAsia="仿宋" w:hAnsi="仿宋" w:hint="eastAsia"/>
          <w:szCs w:val="24"/>
        </w:rPr>
        <w:t xml:space="preserve"> 登录学习通—我—小组—搜索在线客服</w:t>
      </w:r>
    </w:p>
    <w:p w14:paraId="703D821A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1C657A2B" wp14:editId="7C0C79B7">
            <wp:extent cx="2541408" cy="5279934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4489" cy="528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18F">
        <w:rPr>
          <w:rFonts w:ascii="仿宋" w:eastAsia="仿宋" w:hAnsi="仿宋"/>
          <w:noProof/>
        </w:rPr>
        <w:drawing>
          <wp:inline distT="0" distB="0" distL="0" distR="0" wp14:anchorId="05A6673B" wp14:editId="5BD2FEC0">
            <wp:extent cx="2567635" cy="5275579"/>
            <wp:effectExtent l="0" t="0" r="4445" b="190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568729" cy="5277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50EF1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70AF1D0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9EBB697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62C8C3B4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4B08AC2D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26C227BF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017B855C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AB7CC05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781AE575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3AE1B8CF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</w:p>
    <w:p w14:paraId="007BA80F" w14:textId="77777777" w:rsidR="00E6018F" w:rsidRPr="00E6018F" w:rsidRDefault="00E6018F" w:rsidP="00E6018F">
      <w:pPr>
        <w:pStyle w:val="a7"/>
        <w:numPr>
          <w:ilvl w:val="0"/>
          <w:numId w:val="16"/>
        </w:numPr>
        <w:ind w:firstLineChars="0"/>
        <w:jc w:val="left"/>
        <w:rPr>
          <w:rFonts w:ascii="仿宋" w:eastAsia="仿宋" w:hAnsi="仿宋"/>
          <w:szCs w:val="24"/>
        </w:rPr>
      </w:pPr>
      <w:r w:rsidRPr="00E6018F">
        <w:rPr>
          <w:rFonts w:ascii="仿宋" w:eastAsia="仿宋" w:hAnsi="仿宋" w:hint="eastAsia"/>
          <w:szCs w:val="24"/>
        </w:rPr>
        <w:t>方式二 登录学习通—我</w:t>
      </w:r>
      <w:proofErr w:type="gramStart"/>
      <w:r w:rsidRPr="00E6018F">
        <w:rPr>
          <w:rFonts w:ascii="仿宋" w:eastAsia="仿宋" w:hAnsi="仿宋" w:hint="eastAsia"/>
          <w:szCs w:val="24"/>
        </w:rPr>
        <w:t>—设置—帮助中心—客</w:t>
      </w:r>
      <w:proofErr w:type="gramEnd"/>
      <w:r w:rsidRPr="00E6018F">
        <w:rPr>
          <w:rFonts w:ascii="仿宋" w:eastAsia="仿宋" w:hAnsi="仿宋" w:hint="eastAsia"/>
          <w:szCs w:val="24"/>
        </w:rPr>
        <w:t>服</w:t>
      </w:r>
    </w:p>
    <w:p w14:paraId="22EAE62C" w14:textId="77777777" w:rsidR="00E6018F" w:rsidRPr="00E6018F" w:rsidRDefault="00E6018F" w:rsidP="00E6018F">
      <w:pPr>
        <w:spacing w:line="360" w:lineRule="auto"/>
        <w:jc w:val="left"/>
        <w:rPr>
          <w:rFonts w:ascii="仿宋" w:eastAsia="仿宋" w:hAnsi="仿宋"/>
          <w:sz w:val="24"/>
          <w:szCs w:val="24"/>
        </w:rPr>
      </w:pPr>
      <w:r w:rsidRPr="00E6018F">
        <w:rPr>
          <w:rFonts w:ascii="仿宋" w:eastAsia="仿宋" w:hAnsi="仿宋"/>
          <w:noProof/>
        </w:rPr>
        <w:drawing>
          <wp:inline distT="0" distB="0" distL="0" distR="0" wp14:anchorId="4883EE0E" wp14:editId="085074EB">
            <wp:extent cx="2567635" cy="5142139"/>
            <wp:effectExtent l="0" t="0" r="4445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567563" cy="51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18F">
        <w:rPr>
          <w:rFonts w:ascii="仿宋" w:eastAsia="仿宋" w:hAnsi="仿宋"/>
          <w:noProof/>
        </w:rPr>
        <w:drawing>
          <wp:inline distT="0" distB="0" distL="0" distR="0" wp14:anchorId="11A20915" wp14:editId="10431677">
            <wp:extent cx="2509113" cy="5201991"/>
            <wp:effectExtent l="0" t="0" r="571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510100" cy="520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018F">
        <w:rPr>
          <w:rFonts w:ascii="仿宋" w:eastAsia="仿宋" w:hAnsi="仿宋"/>
          <w:noProof/>
        </w:rPr>
        <w:lastRenderedPageBreak/>
        <w:drawing>
          <wp:inline distT="0" distB="0" distL="0" distR="0" wp14:anchorId="78C190AB" wp14:editId="34D7EE3A">
            <wp:extent cx="3224660" cy="2933395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3"/>
                    <a:srcRect b="55924"/>
                    <a:stretch/>
                  </pic:blipFill>
                  <pic:spPr bwMode="auto">
                    <a:xfrm>
                      <a:off x="0" y="0"/>
                      <a:ext cx="3234332" cy="294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18F350" w14:textId="24508F9C" w:rsidR="00506319" w:rsidRPr="00E6018F" w:rsidRDefault="00506319" w:rsidP="00E6018F">
      <w:pPr>
        <w:jc w:val="center"/>
        <w:rPr>
          <w:rFonts w:ascii="仿宋" w:eastAsia="仿宋" w:hAnsi="仿宋"/>
          <w:sz w:val="28"/>
          <w:szCs w:val="28"/>
        </w:rPr>
      </w:pPr>
    </w:p>
    <w:sectPr w:rsidR="00506319" w:rsidRPr="00E60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FA633" w14:textId="77777777" w:rsidR="00780DAE" w:rsidRDefault="00780DAE" w:rsidP="00435BA0">
      <w:r>
        <w:separator/>
      </w:r>
    </w:p>
  </w:endnote>
  <w:endnote w:type="continuationSeparator" w:id="0">
    <w:p w14:paraId="3F9EABC4" w14:textId="77777777" w:rsidR="00780DAE" w:rsidRDefault="00780DAE" w:rsidP="00435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726D6" w14:textId="77777777" w:rsidR="00780DAE" w:rsidRDefault="00780DAE" w:rsidP="00435BA0">
      <w:r>
        <w:separator/>
      </w:r>
    </w:p>
  </w:footnote>
  <w:footnote w:type="continuationSeparator" w:id="0">
    <w:p w14:paraId="47C0EAB9" w14:textId="77777777" w:rsidR="00780DAE" w:rsidRDefault="00780DAE" w:rsidP="00435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F8E"/>
    <w:multiLevelType w:val="hybridMultilevel"/>
    <w:tmpl w:val="B70241CC"/>
    <w:lvl w:ilvl="0" w:tplc="1E0C0428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0CF1868"/>
    <w:multiLevelType w:val="multilevel"/>
    <w:tmpl w:val="10CF1868"/>
    <w:lvl w:ilvl="0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FF4B9B"/>
    <w:multiLevelType w:val="hybridMultilevel"/>
    <w:tmpl w:val="7B480C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3002D10"/>
    <w:multiLevelType w:val="hybridMultilevel"/>
    <w:tmpl w:val="CFA80D0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17F37DBD"/>
    <w:multiLevelType w:val="hybridMultilevel"/>
    <w:tmpl w:val="88C67A18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94A54BE"/>
    <w:multiLevelType w:val="hybridMultilevel"/>
    <w:tmpl w:val="9BF205F6"/>
    <w:lvl w:ilvl="0" w:tplc="5EA078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8F06CD"/>
    <w:multiLevelType w:val="hybridMultilevel"/>
    <w:tmpl w:val="4D287080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35D97884"/>
    <w:multiLevelType w:val="hybridMultilevel"/>
    <w:tmpl w:val="85847E12"/>
    <w:lvl w:ilvl="0" w:tplc="04090013">
      <w:start w:val="1"/>
      <w:numFmt w:val="chineseCountingThousand"/>
      <w:lvlText w:val="%1、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 w15:restartNumberingAfterBreak="0">
    <w:nsid w:val="44F11D05"/>
    <w:multiLevelType w:val="hybridMultilevel"/>
    <w:tmpl w:val="D6868694"/>
    <w:lvl w:ilvl="0" w:tplc="2A9C0FF0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9" w15:restartNumberingAfterBreak="0">
    <w:nsid w:val="4858219C"/>
    <w:multiLevelType w:val="hybridMultilevel"/>
    <w:tmpl w:val="1CE62B4C"/>
    <w:lvl w:ilvl="0" w:tplc="5EA078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427C915"/>
    <w:multiLevelType w:val="singleLevel"/>
    <w:tmpl w:val="5427C915"/>
    <w:lvl w:ilvl="0">
      <w:start w:val="2"/>
      <w:numFmt w:val="decimal"/>
      <w:suff w:val="nothing"/>
      <w:lvlText w:val="%1."/>
      <w:lvlJc w:val="left"/>
    </w:lvl>
  </w:abstractNum>
  <w:abstractNum w:abstractNumId="11" w15:restartNumberingAfterBreak="0">
    <w:nsid w:val="572562AD"/>
    <w:multiLevelType w:val="hybridMultilevel"/>
    <w:tmpl w:val="A8F09922"/>
    <w:lvl w:ilvl="0" w:tplc="559E1122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5B226592"/>
    <w:multiLevelType w:val="hybridMultilevel"/>
    <w:tmpl w:val="46823AA4"/>
    <w:lvl w:ilvl="0" w:tplc="9DA0AE86">
      <w:start w:val="1"/>
      <w:numFmt w:val="japaneseCounting"/>
      <w:lvlText w:val="%1、"/>
      <w:lvlJc w:val="left"/>
      <w:pPr>
        <w:ind w:left="1997" w:hanging="720"/>
      </w:pPr>
      <w:rPr>
        <w:rFonts w:hint="default"/>
      </w:rPr>
    </w:lvl>
    <w:lvl w:ilvl="1" w:tplc="F05A2B26">
      <w:start w:val="1"/>
      <w:numFmt w:val="japaneseCounting"/>
      <w:lvlText w:val="（%2）"/>
      <w:lvlJc w:val="left"/>
      <w:pPr>
        <w:ind w:left="130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9936940"/>
    <w:multiLevelType w:val="hybridMultilevel"/>
    <w:tmpl w:val="2CFE7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36366AE"/>
    <w:multiLevelType w:val="multilevel"/>
    <w:tmpl w:val="736366A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9F1013"/>
    <w:multiLevelType w:val="hybridMultilevel"/>
    <w:tmpl w:val="C3D2D0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7C2564F2"/>
    <w:multiLevelType w:val="hybridMultilevel"/>
    <w:tmpl w:val="C310CE08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0"/>
  </w:num>
  <w:num w:numId="6">
    <w:abstractNumId w:val="1"/>
  </w:num>
  <w:num w:numId="7">
    <w:abstractNumId w:val="14"/>
  </w:num>
  <w:num w:numId="8">
    <w:abstractNumId w:val="10"/>
  </w:num>
  <w:num w:numId="9">
    <w:abstractNumId w:val="15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13"/>
  </w:num>
  <w:num w:numId="15">
    <w:abstractNumId w:val="2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F0"/>
    <w:rsid w:val="00043967"/>
    <w:rsid w:val="00096284"/>
    <w:rsid w:val="000972F0"/>
    <w:rsid w:val="000F7FCA"/>
    <w:rsid w:val="00113296"/>
    <w:rsid w:val="00121E1D"/>
    <w:rsid w:val="0015288F"/>
    <w:rsid w:val="001E3D8E"/>
    <w:rsid w:val="00262512"/>
    <w:rsid w:val="002E01CC"/>
    <w:rsid w:val="00325744"/>
    <w:rsid w:val="003703EF"/>
    <w:rsid w:val="00435BA0"/>
    <w:rsid w:val="004662C0"/>
    <w:rsid w:val="00467434"/>
    <w:rsid w:val="00505806"/>
    <w:rsid w:val="00506319"/>
    <w:rsid w:val="00544712"/>
    <w:rsid w:val="005577A4"/>
    <w:rsid w:val="00591583"/>
    <w:rsid w:val="005D1298"/>
    <w:rsid w:val="005F354F"/>
    <w:rsid w:val="0060156B"/>
    <w:rsid w:val="0061285D"/>
    <w:rsid w:val="006A29FA"/>
    <w:rsid w:val="006A6AAA"/>
    <w:rsid w:val="006B215A"/>
    <w:rsid w:val="006D1914"/>
    <w:rsid w:val="0073550A"/>
    <w:rsid w:val="007471DD"/>
    <w:rsid w:val="00763616"/>
    <w:rsid w:val="00780DAE"/>
    <w:rsid w:val="007B10FD"/>
    <w:rsid w:val="007E7ED7"/>
    <w:rsid w:val="008427C8"/>
    <w:rsid w:val="008B3CA2"/>
    <w:rsid w:val="008E0FAA"/>
    <w:rsid w:val="00941F36"/>
    <w:rsid w:val="009775EB"/>
    <w:rsid w:val="00A01DAE"/>
    <w:rsid w:val="00A30EAA"/>
    <w:rsid w:val="00BF4FA1"/>
    <w:rsid w:val="00C03A7E"/>
    <w:rsid w:val="00C23F4F"/>
    <w:rsid w:val="00C47EE1"/>
    <w:rsid w:val="00C6092E"/>
    <w:rsid w:val="00C817D8"/>
    <w:rsid w:val="00C91F12"/>
    <w:rsid w:val="00CA2606"/>
    <w:rsid w:val="00CB261C"/>
    <w:rsid w:val="00CB4C95"/>
    <w:rsid w:val="00CD6CD2"/>
    <w:rsid w:val="00CE6770"/>
    <w:rsid w:val="00D10218"/>
    <w:rsid w:val="00DB16D6"/>
    <w:rsid w:val="00DD0D48"/>
    <w:rsid w:val="00DD604F"/>
    <w:rsid w:val="00E14539"/>
    <w:rsid w:val="00E25412"/>
    <w:rsid w:val="00E41C28"/>
    <w:rsid w:val="00E6018F"/>
    <w:rsid w:val="00EC7E4F"/>
    <w:rsid w:val="00FC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2A8855"/>
  <w15:chartTrackingRefBased/>
  <w15:docId w15:val="{3BCEC6EE-972E-486D-B953-CE5F3CE9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BA0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121E1D"/>
    <w:pPr>
      <w:keepNext/>
      <w:jc w:val="center"/>
      <w:outlineLvl w:val="1"/>
    </w:pPr>
    <w:rPr>
      <w:rFonts w:ascii="宋体" w:eastAsia="黑体" w:hAnsi="宋体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5B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5BA0"/>
    <w:rPr>
      <w:sz w:val="18"/>
      <w:szCs w:val="18"/>
    </w:rPr>
  </w:style>
  <w:style w:type="paragraph" w:styleId="a7">
    <w:name w:val="List Paragraph"/>
    <w:basedOn w:val="a"/>
    <w:uiPriority w:val="34"/>
    <w:qFormat/>
    <w:rsid w:val="00435BA0"/>
    <w:pPr>
      <w:spacing w:line="360" w:lineRule="auto"/>
      <w:ind w:firstLineChars="200" w:firstLine="420"/>
    </w:pPr>
    <w:rPr>
      <w:sz w:val="24"/>
    </w:rPr>
  </w:style>
  <w:style w:type="character" w:styleId="a8">
    <w:name w:val="annotation reference"/>
    <w:basedOn w:val="a0"/>
    <w:uiPriority w:val="99"/>
    <w:semiHidden/>
    <w:unhideWhenUsed/>
    <w:rsid w:val="006B215A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6B215A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6B215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B215A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6B215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B215A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B215A"/>
    <w:rPr>
      <w:sz w:val="18"/>
      <w:szCs w:val="18"/>
    </w:rPr>
  </w:style>
  <w:style w:type="table" w:styleId="af">
    <w:name w:val="Table Grid"/>
    <w:basedOn w:val="a1"/>
    <w:uiPriority w:val="39"/>
    <w:rsid w:val="00763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763616"/>
    <w:rPr>
      <w:color w:val="0563C1" w:themeColor="hyperlink"/>
      <w:u w:val="single"/>
    </w:rPr>
  </w:style>
  <w:style w:type="paragraph" w:customStyle="1" w:styleId="p0">
    <w:name w:val="p0"/>
    <w:basedOn w:val="a"/>
    <w:rsid w:val="00E41C28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20">
    <w:name w:val="标题 2 字符"/>
    <w:basedOn w:val="a0"/>
    <w:link w:val="2"/>
    <w:rsid w:val="00121E1D"/>
    <w:rPr>
      <w:rFonts w:ascii="宋体" w:eastAsia="黑体" w:hAnsi="宋体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81103-C2D4-4273-9203-CD0DBC52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oysky</dc:creator>
  <cp:keywords/>
  <dc:description/>
  <cp:lastModifiedBy>oysky</cp:lastModifiedBy>
  <cp:revision>11</cp:revision>
  <dcterms:created xsi:type="dcterms:W3CDTF">2018-04-03T07:02:00Z</dcterms:created>
  <dcterms:modified xsi:type="dcterms:W3CDTF">2020-05-22T03:28:00Z</dcterms:modified>
</cp:coreProperties>
</file>